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C839" w14:textId="77777777" w:rsidR="00A1572A" w:rsidRDefault="00A1572A" w:rsidP="00A157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TOHONO O</w:t>
      </w:r>
      <w:r w:rsidR="00632D5A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</w:rPr>
        <w:t>ODHAM LEGISLATIVE COUNCIL</w:t>
      </w:r>
    </w:p>
    <w:p w14:paraId="2E1312B1" w14:textId="77777777" w:rsidR="00A1572A" w:rsidRDefault="00A1572A" w:rsidP="00A1572A">
      <w:pPr>
        <w:jc w:val="center"/>
      </w:pPr>
      <w:r>
        <w:rPr>
          <w:b/>
          <w:bCs/>
          <w:sz w:val="28"/>
          <w:szCs w:val="28"/>
        </w:rPr>
        <w:t>AGENDA POLICY FORM</w:t>
      </w:r>
    </w:p>
    <w:p w14:paraId="2CC0DDEE" w14:textId="77777777" w:rsidR="00A1572A" w:rsidRDefault="00A1572A" w:rsidP="00A1572A">
      <w:pPr>
        <w:jc w:val="center"/>
      </w:pPr>
    </w:p>
    <w:tbl>
      <w:tblPr>
        <w:tblStyle w:val="TableGrid"/>
        <w:tblW w:w="0" w:type="auto"/>
        <w:tblInd w:w="7488" w:type="dxa"/>
        <w:tblLook w:val="04A0" w:firstRow="1" w:lastRow="0" w:firstColumn="1" w:lastColumn="0" w:noHBand="0" w:noVBand="1"/>
      </w:tblPr>
      <w:tblGrid>
        <w:gridCol w:w="786"/>
        <w:gridCol w:w="2526"/>
      </w:tblGrid>
      <w:tr w:rsidR="00D05D5B" w14:paraId="7EF2DD66" w14:textId="77777777" w:rsidTr="00D05D5B">
        <w:trPr>
          <w:trHeight w:val="30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E0EADD4" w14:textId="77777777" w:rsidR="00D05D5B" w:rsidRDefault="00D05D5B" w:rsidP="00A1572A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637" w:type="dxa"/>
            <w:tcBorders>
              <w:top w:val="nil"/>
              <w:left w:val="nil"/>
              <w:right w:val="nil"/>
            </w:tcBorders>
          </w:tcPr>
          <w:p w14:paraId="142F8AF7" w14:textId="00ED82ED" w:rsidR="00D05D5B" w:rsidRDefault="00D05D5B" w:rsidP="00A1572A">
            <w:pPr>
              <w:rPr>
                <w:b/>
                <w:bCs/>
              </w:rPr>
            </w:pPr>
          </w:p>
        </w:tc>
      </w:tr>
    </w:tbl>
    <w:p w14:paraId="462490AF" w14:textId="77777777" w:rsidR="00A1572A" w:rsidRDefault="00A1572A" w:rsidP="00A1572A">
      <w:pPr>
        <w:rPr>
          <w:b/>
          <w:bCs/>
        </w:rPr>
      </w:pPr>
    </w:p>
    <w:p w14:paraId="03CF6285" w14:textId="48A3D17C" w:rsidR="00A1572A" w:rsidRDefault="00302FED" w:rsidP="00A1572A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1</w:t>
      </w:r>
      <w:r w:rsidR="00A1572A">
        <w:rPr>
          <w:b/>
          <w:bCs/>
        </w:rPr>
        <w:t>.</w:t>
      </w:r>
      <w:r w:rsidR="00A1572A">
        <w:rPr>
          <w:b/>
          <w:bCs/>
        </w:rPr>
        <w:tab/>
        <w:t>Title</w:t>
      </w:r>
      <w:r w:rsidR="003C46C4">
        <w:rPr>
          <w:b/>
          <w:bCs/>
        </w:rPr>
        <w:t>(s)</w:t>
      </w:r>
      <w:r w:rsidR="00A1572A">
        <w:rPr>
          <w:b/>
          <w:bCs/>
        </w:rPr>
        <w:t xml:space="preserve"> of proposed action/presentation/report to be considered</w:t>
      </w:r>
      <w:r w:rsidR="007B3AC6">
        <w:rPr>
          <w:b/>
          <w:bCs/>
        </w:rPr>
        <w:t xml:space="preserve">, or </w:t>
      </w:r>
      <w:r w:rsidR="00683A70">
        <w:rPr>
          <w:b/>
          <w:bCs/>
        </w:rPr>
        <w:t>title of resolution/legislative order</w:t>
      </w:r>
      <w:r w:rsidR="00A1572A">
        <w:rPr>
          <w:b/>
          <w:bCs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92"/>
      </w:tblGrid>
      <w:tr w:rsidR="00945AE9" w:rsidRPr="00945AE9" w14:paraId="02D7E66B" w14:textId="77777777" w:rsidTr="00D05D5B">
        <w:tc>
          <w:tcPr>
            <w:tcW w:w="10800" w:type="dxa"/>
          </w:tcPr>
          <w:p w14:paraId="46032CBB" w14:textId="15D074B1" w:rsidR="00945AE9" w:rsidRPr="00D05D5B" w:rsidRDefault="00945AE9" w:rsidP="00A1572A">
            <w:pPr>
              <w:tabs>
                <w:tab w:val="left" w:pos="-1209"/>
                <w:tab w:val="left" w:pos="-720"/>
                <w:tab w:val="left" w:pos="0"/>
                <w:tab w:val="left" w:pos="36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45AE9" w:rsidRPr="00945AE9" w14:paraId="705A05CF" w14:textId="77777777" w:rsidTr="00D05D5B">
        <w:tc>
          <w:tcPr>
            <w:tcW w:w="10800" w:type="dxa"/>
          </w:tcPr>
          <w:p w14:paraId="2FAF3A3D" w14:textId="77777777" w:rsidR="00945AE9" w:rsidRPr="00D05D5B" w:rsidRDefault="00945AE9" w:rsidP="007B3AC6">
            <w:pPr>
              <w:tabs>
                <w:tab w:val="left" w:pos="-1209"/>
                <w:tab w:val="left" w:pos="-720"/>
                <w:tab w:val="left" w:pos="0"/>
                <w:tab w:val="left" w:pos="36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45AE9" w:rsidRPr="00945AE9" w14:paraId="6865541D" w14:textId="77777777" w:rsidTr="00D05D5B">
        <w:tc>
          <w:tcPr>
            <w:tcW w:w="10800" w:type="dxa"/>
          </w:tcPr>
          <w:p w14:paraId="489DCA43" w14:textId="77777777" w:rsidR="00945AE9" w:rsidRPr="00D05D5B" w:rsidRDefault="00945AE9" w:rsidP="00A1572A">
            <w:pPr>
              <w:tabs>
                <w:tab w:val="left" w:pos="-1209"/>
                <w:tab w:val="left" w:pos="-720"/>
                <w:tab w:val="left" w:pos="0"/>
                <w:tab w:val="left" w:pos="36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B3AC6" w:rsidRPr="00945AE9" w14:paraId="7B44F723" w14:textId="77777777" w:rsidTr="00D05D5B">
        <w:tc>
          <w:tcPr>
            <w:tcW w:w="10800" w:type="dxa"/>
          </w:tcPr>
          <w:p w14:paraId="26A0A0C9" w14:textId="3997703A" w:rsidR="007B3AC6" w:rsidRPr="00D05D5B" w:rsidRDefault="007B3AC6" w:rsidP="00A1572A">
            <w:pPr>
              <w:tabs>
                <w:tab w:val="left" w:pos="-1209"/>
                <w:tab w:val="left" w:pos="-720"/>
                <w:tab w:val="left" w:pos="0"/>
                <w:tab w:val="left" w:pos="36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20DB2D2" w14:textId="77777777" w:rsidR="007B3AC6" w:rsidRPr="007B3AC6" w:rsidRDefault="007B3AC6" w:rsidP="007B3AC6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  <w:sz w:val="28"/>
          <w:szCs w:val="28"/>
        </w:rPr>
      </w:pPr>
    </w:p>
    <w:p w14:paraId="73A38CA7" w14:textId="77777777" w:rsidR="00A1572A" w:rsidRDefault="00302FED" w:rsidP="00A1572A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2</w:t>
      </w:r>
      <w:r w:rsidR="00A1572A">
        <w:rPr>
          <w:b/>
          <w:bCs/>
        </w:rPr>
        <w:t>.</w:t>
      </w:r>
      <w:r w:rsidR="00A1572A">
        <w:rPr>
          <w:b/>
          <w:bCs/>
        </w:rPr>
        <w:tab/>
        <w:t>Summary of action/presentation/report to be addressed.  Please include whether the proposed resolution amends, implements or supersedes any previous legislative action by the legislature.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A1572A" w:rsidRPr="007E61BE" w14:paraId="41B15C7D" w14:textId="77777777" w:rsidTr="00302FED">
        <w:trPr>
          <w:trHeight w:val="511"/>
        </w:trPr>
        <w:tc>
          <w:tcPr>
            <w:tcW w:w="110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79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95"/>
            </w:tblGrid>
            <w:tr w:rsidR="007E61BE" w14:paraId="17DB970A" w14:textId="77777777" w:rsidTr="007E61BE">
              <w:tc>
                <w:tcPr>
                  <w:tcW w:w="10795" w:type="dxa"/>
                </w:tcPr>
                <w:p w14:paraId="6457D036" w14:textId="77777777" w:rsidR="007E61BE" w:rsidRPr="00D05D5B" w:rsidRDefault="007E61BE" w:rsidP="00F230AC">
                  <w:pPr>
                    <w:tabs>
                      <w:tab w:val="left" w:pos="-1209"/>
                      <w:tab w:val="left" w:pos="-720"/>
                      <w:tab w:val="left" w:pos="0"/>
                      <w:tab w:val="left" w:pos="360"/>
                    </w:tabs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E61BE" w14:paraId="0E42B340" w14:textId="77777777" w:rsidTr="007E61BE">
              <w:tc>
                <w:tcPr>
                  <w:tcW w:w="10795" w:type="dxa"/>
                </w:tcPr>
                <w:p w14:paraId="5E3E11EE" w14:textId="77777777" w:rsidR="007E61BE" w:rsidRPr="00D05D5B" w:rsidRDefault="007E61BE" w:rsidP="00F230AC">
                  <w:pPr>
                    <w:tabs>
                      <w:tab w:val="left" w:pos="-1209"/>
                      <w:tab w:val="left" w:pos="-720"/>
                      <w:tab w:val="left" w:pos="0"/>
                      <w:tab w:val="left" w:pos="360"/>
                    </w:tabs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C46C4" w14:paraId="7EEB526A" w14:textId="77777777" w:rsidTr="007E61BE">
              <w:tc>
                <w:tcPr>
                  <w:tcW w:w="10795" w:type="dxa"/>
                </w:tcPr>
                <w:p w14:paraId="08B766B1" w14:textId="77777777" w:rsidR="003C46C4" w:rsidRPr="00D05D5B" w:rsidRDefault="003C46C4" w:rsidP="00F230AC">
                  <w:pPr>
                    <w:tabs>
                      <w:tab w:val="left" w:pos="-1209"/>
                      <w:tab w:val="left" w:pos="-720"/>
                      <w:tab w:val="left" w:pos="0"/>
                      <w:tab w:val="left" w:pos="360"/>
                    </w:tabs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FE36549" w14:textId="77777777" w:rsidR="00A1572A" w:rsidRPr="007E61BE" w:rsidRDefault="00A1572A" w:rsidP="00F230AC">
            <w:pPr>
              <w:tabs>
                <w:tab w:val="left" w:pos="-1209"/>
                <w:tab w:val="left" w:pos="-720"/>
                <w:tab w:val="left" w:pos="0"/>
                <w:tab w:val="left" w:pos="360"/>
              </w:tabs>
              <w:jc w:val="both"/>
              <w:rPr>
                <w:b/>
                <w:bCs/>
              </w:rPr>
            </w:pPr>
          </w:p>
        </w:tc>
      </w:tr>
    </w:tbl>
    <w:p w14:paraId="4C35FF60" w14:textId="77777777" w:rsidR="00302FED" w:rsidRDefault="00302FED" w:rsidP="00A1572A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</w:rPr>
      </w:pPr>
    </w:p>
    <w:p w14:paraId="4E92E928" w14:textId="77777777" w:rsidR="00A1572A" w:rsidRDefault="00302FED" w:rsidP="00A1572A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3</w:t>
      </w:r>
      <w:r w:rsidR="00A1572A">
        <w:rPr>
          <w:b/>
          <w:bCs/>
        </w:rPr>
        <w:t>.</w:t>
      </w:r>
      <w:r w:rsidR="00A1572A">
        <w:rPr>
          <w:b/>
          <w:bCs/>
        </w:rPr>
        <w:tab/>
        <w:t>List of supporting documents, i.e. information, program abstra</w:t>
      </w:r>
      <w:r w:rsidR="00030216">
        <w:rPr>
          <w:b/>
          <w:bCs/>
        </w:rPr>
        <w:t>ct, budget or proposed resolution</w:t>
      </w:r>
      <w:r w:rsidR="00A1572A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A1572A" w:rsidRPr="00A1572A" w14:paraId="538574C8" w14:textId="77777777" w:rsidTr="00302FED">
        <w:trPr>
          <w:trHeight w:val="383"/>
        </w:trPr>
        <w:tc>
          <w:tcPr>
            <w:tcW w:w="110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79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95"/>
            </w:tblGrid>
            <w:tr w:rsidR="007E61BE" w14:paraId="39816CC8" w14:textId="77777777" w:rsidTr="007E61BE">
              <w:tc>
                <w:tcPr>
                  <w:tcW w:w="10795" w:type="dxa"/>
                </w:tcPr>
                <w:p w14:paraId="750770DB" w14:textId="77777777" w:rsidR="007E61BE" w:rsidRPr="00D05D5B" w:rsidRDefault="007E61BE" w:rsidP="00F230AC">
                  <w:pPr>
                    <w:tabs>
                      <w:tab w:val="left" w:pos="-1209"/>
                      <w:tab w:val="left" w:pos="-720"/>
                      <w:tab w:val="left" w:pos="0"/>
                      <w:tab w:val="left" w:pos="360"/>
                    </w:tabs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E61BE" w14:paraId="1BCC7478" w14:textId="77777777" w:rsidTr="007E61BE">
              <w:tc>
                <w:tcPr>
                  <w:tcW w:w="10795" w:type="dxa"/>
                </w:tcPr>
                <w:p w14:paraId="35370BCD" w14:textId="77777777" w:rsidR="007E61BE" w:rsidRPr="00D05D5B" w:rsidRDefault="007E61BE" w:rsidP="00F230AC">
                  <w:pPr>
                    <w:tabs>
                      <w:tab w:val="left" w:pos="-1209"/>
                      <w:tab w:val="left" w:pos="-720"/>
                      <w:tab w:val="left" w:pos="0"/>
                      <w:tab w:val="left" w:pos="360"/>
                    </w:tabs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D9CCD87" w14:textId="77777777" w:rsidR="00A1572A" w:rsidRPr="007E61BE" w:rsidRDefault="00A1572A" w:rsidP="00F230AC">
            <w:pPr>
              <w:tabs>
                <w:tab w:val="left" w:pos="-1209"/>
                <w:tab w:val="left" w:pos="-720"/>
                <w:tab w:val="left" w:pos="0"/>
                <w:tab w:val="left" w:pos="360"/>
              </w:tabs>
              <w:jc w:val="both"/>
              <w:rPr>
                <w:b/>
                <w:bCs/>
              </w:rPr>
            </w:pPr>
          </w:p>
        </w:tc>
      </w:tr>
    </w:tbl>
    <w:p w14:paraId="41DDF419" w14:textId="77777777" w:rsidR="00302FED" w:rsidRDefault="00302FED" w:rsidP="00A1572A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</w:rPr>
      </w:pPr>
    </w:p>
    <w:p w14:paraId="7AEA3BF2" w14:textId="77777777" w:rsidR="007E1935" w:rsidRDefault="00302FED" w:rsidP="00302FED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4</w:t>
      </w:r>
      <w:r w:rsidR="00A1572A">
        <w:rPr>
          <w:b/>
          <w:bCs/>
        </w:rPr>
        <w:t>.</w:t>
      </w:r>
      <w:r w:rsidR="00A1572A">
        <w:rPr>
          <w:b/>
          <w:bCs/>
        </w:rPr>
        <w:tab/>
        <w:t>Cite Constitutional powers and authority under which the Council shall act, Tohono O</w:t>
      </w:r>
      <w:r w:rsidR="00632D5A">
        <w:rPr>
          <w:b/>
          <w:bCs/>
        </w:rPr>
        <w:t>’</w:t>
      </w:r>
      <w:r w:rsidR="00A1572A">
        <w:rPr>
          <w:b/>
          <w:bCs/>
        </w:rPr>
        <w:t>odham Constitution</w:t>
      </w:r>
      <w:r w:rsidR="00030216">
        <w:rPr>
          <w:b/>
          <w:bCs/>
        </w:rPr>
        <w:t>.</w:t>
      </w:r>
    </w:p>
    <w:tbl>
      <w:tblPr>
        <w:tblStyle w:val="TableGrid"/>
        <w:tblW w:w="5228" w:type="dxa"/>
        <w:tblInd w:w="5418" w:type="dxa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970"/>
      </w:tblGrid>
      <w:tr w:rsidR="007E1935" w14:paraId="57FF9971" w14:textId="77777777" w:rsidTr="00030216">
        <w:trPr>
          <w:trHeight w:val="317"/>
        </w:trPr>
        <w:tc>
          <w:tcPr>
            <w:tcW w:w="2258" w:type="dxa"/>
          </w:tcPr>
          <w:p w14:paraId="070A9D17" w14:textId="77777777" w:rsidR="007E1935" w:rsidRPr="007E1935" w:rsidRDefault="00030216" w:rsidP="00030216">
            <w:pPr>
              <w:tabs>
                <w:tab w:val="left" w:pos="-1209"/>
                <w:tab w:val="left" w:pos="-720"/>
                <w:tab w:val="left" w:pos="0"/>
                <w:tab w:val="left" w:pos="915"/>
              </w:tabs>
              <w:ind w:right="52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Article/Section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  <w:right w:val="nil"/>
            </w:tcBorders>
          </w:tcPr>
          <w:p w14:paraId="3D393DAB" w14:textId="77777777" w:rsidR="007E1935" w:rsidRDefault="007E1935" w:rsidP="00A1572A">
            <w:pPr>
              <w:tabs>
                <w:tab w:val="left" w:pos="-1209"/>
                <w:tab w:val="left" w:pos="-720"/>
                <w:tab w:val="left" w:pos="0"/>
                <w:tab w:val="left" w:pos="360"/>
              </w:tabs>
              <w:jc w:val="both"/>
              <w:rPr>
                <w:b/>
                <w:bCs/>
              </w:rPr>
            </w:pPr>
          </w:p>
        </w:tc>
      </w:tr>
    </w:tbl>
    <w:p w14:paraId="03AE7978" w14:textId="77777777" w:rsidR="00A1572A" w:rsidRDefault="00A1572A" w:rsidP="00A1572A">
      <w:pPr>
        <w:tabs>
          <w:tab w:val="left" w:pos="-1209"/>
          <w:tab w:val="left" w:pos="-720"/>
          <w:tab w:val="left" w:pos="0"/>
          <w:tab w:val="left" w:pos="360"/>
        </w:tabs>
        <w:jc w:val="both"/>
        <w:rPr>
          <w:b/>
          <w:bCs/>
        </w:rPr>
      </w:pPr>
    </w:p>
    <w:p w14:paraId="577695E8" w14:textId="77777777" w:rsidR="00A1572A" w:rsidRDefault="00302FED" w:rsidP="00A1572A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5</w:t>
      </w:r>
      <w:r w:rsidR="00A1572A">
        <w:rPr>
          <w:b/>
          <w:bCs/>
        </w:rPr>
        <w:t>.</w:t>
      </w:r>
      <w:r w:rsidR="00A1572A">
        <w:rPr>
          <w:b/>
          <w:bCs/>
        </w:rPr>
        <w:tab/>
      </w:r>
      <w:r w:rsidR="0069664C">
        <w:rPr>
          <w:b/>
          <w:bCs/>
        </w:rPr>
        <w:t xml:space="preserve">Committee </w:t>
      </w:r>
      <w:r w:rsidR="00A1572A">
        <w:rPr>
          <w:b/>
          <w:bCs/>
        </w:rPr>
        <w:t>and</w:t>
      </w:r>
      <w:r w:rsidR="00030216">
        <w:rPr>
          <w:b/>
          <w:bCs/>
        </w:rPr>
        <w:t>/or</w:t>
      </w:r>
      <w:r w:rsidR="00A1572A">
        <w:rPr>
          <w:b/>
          <w:bCs/>
        </w:rPr>
        <w:t xml:space="preserve"> Legal Review.</w:t>
      </w:r>
    </w:p>
    <w:p w14:paraId="7B61D0A6" w14:textId="75575BAC" w:rsidR="007E61BE" w:rsidRDefault="00FB6DDF" w:rsidP="00FB6DDF">
      <w:pPr>
        <w:tabs>
          <w:tab w:val="left" w:pos="-1209"/>
          <w:tab w:val="left" w:pos="-720"/>
          <w:tab w:val="left" w:pos="0"/>
          <w:tab w:val="left" w:pos="360"/>
          <w:tab w:val="left" w:pos="720"/>
          <w:tab w:val="left" w:pos="5040"/>
          <w:tab w:val="left" w:pos="5400"/>
        </w:tabs>
        <w:ind w:left="360" w:hanging="360"/>
        <w:jc w:val="both"/>
        <w:rPr>
          <w:b/>
          <w:bCs/>
        </w:rPr>
      </w:pPr>
      <w:r>
        <w:rPr>
          <w:b/>
          <w:bCs/>
        </w:rPr>
        <w:tab/>
      </w:r>
      <w:sdt>
        <w:sdtPr>
          <w:rPr>
            <w:b/>
            <w:bCs/>
          </w:rPr>
          <w:id w:val="-2086058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58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 w:rsidR="00D91BA6">
        <w:rPr>
          <w:b/>
          <w:bCs/>
        </w:rPr>
        <w:t>Agricultural &amp; Natural</w:t>
      </w:r>
      <w:r w:rsidR="00030216">
        <w:rPr>
          <w:b/>
          <w:bCs/>
        </w:rPr>
        <w:t xml:space="preserve"> Resources</w:t>
      </w:r>
      <w:r w:rsidR="00D91BA6">
        <w:rPr>
          <w:b/>
          <w:bCs/>
        </w:rPr>
        <w:tab/>
      </w:r>
      <w:sdt>
        <w:sdtPr>
          <w:rPr>
            <w:b/>
            <w:bCs/>
          </w:rPr>
          <w:id w:val="-96004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E5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 w:rsidR="00D91BA6">
        <w:rPr>
          <w:b/>
          <w:bCs/>
        </w:rPr>
        <w:t>Health &amp; Human</w:t>
      </w:r>
      <w:r w:rsidR="00D91BA6">
        <w:rPr>
          <w:b/>
          <w:bCs/>
        </w:rPr>
        <w:tab/>
      </w:r>
      <w:r w:rsidR="00030216">
        <w:rPr>
          <w:b/>
          <w:bCs/>
        </w:rPr>
        <w:t xml:space="preserve"> Services</w:t>
      </w:r>
      <w:r w:rsidR="00D91BA6">
        <w:rPr>
          <w:b/>
          <w:bCs/>
        </w:rPr>
        <w:tab/>
      </w:r>
      <w:r w:rsidR="00D91BA6">
        <w:rPr>
          <w:b/>
          <w:bCs/>
        </w:rPr>
        <w:tab/>
      </w:r>
    </w:p>
    <w:p w14:paraId="728E7BAB" w14:textId="1DB6C17F" w:rsidR="00D91BA6" w:rsidRDefault="00FB6DDF" w:rsidP="00FB6DDF">
      <w:pPr>
        <w:tabs>
          <w:tab w:val="left" w:pos="-1209"/>
          <w:tab w:val="left" w:pos="-720"/>
          <w:tab w:val="left" w:pos="0"/>
          <w:tab w:val="left" w:pos="360"/>
          <w:tab w:val="left" w:pos="720"/>
          <w:tab w:val="left" w:pos="5040"/>
          <w:tab w:val="left" w:pos="5400"/>
        </w:tabs>
        <w:ind w:left="360" w:hanging="360"/>
        <w:jc w:val="both"/>
        <w:rPr>
          <w:b/>
          <w:bCs/>
        </w:rPr>
      </w:pPr>
      <w:r>
        <w:rPr>
          <w:b/>
          <w:bCs/>
        </w:rPr>
        <w:tab/>
      </w:r>
      <w:sdt>
        <w:sdtPr>
          <w:rPr>
            <w:b/>
            <w:bCs/>
          </w:rPr>
          <w:id w:val="208679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E5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 w:rsidR="00D91BA6">
        <w:rPr>
          <w:b/>
          <w:bCs/>
        </w:rPr>
        <w:t>Appropriations</w:t>
      </w:r>
      <w:r w:rsidR="00D91BA6">
        <w:rPr>
          <w:b/>
          <w:bCs/>
        </w:rPr>
        <w:tab/>
      </w:r>
      <w:sdt>
        <w:sdtPr>
          <w:rPr>
            <w:b/>
            <w:bCs/>
          </w:rPr>
          <w:id w:val="-72066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E5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 w:rsidR="00D91BA6">
        <w:rPr>
          <w:b/>
          <w:bCs/>
        </w:rPr>
        <w:t>Housing</w:t>
      </w:r>
    </w:p>
    <w:p w14:paraId="5F2B49A1" w14:textId="39C505BE" w:rsidR="00D91BA6" w:rsidRDefault="00542E4A" w:rsidP="00542E4A">
      <w:pPr>
        <w:tabs>
          <w:tab w:val="left" w:pos="-1209"/>
          <w:tab w:val="left" w:pos="-720"/>
          <w:tab w:val="left" w:pos="0"/>
          <w:tab w:val="left" w:pos="360"/>
          <w:tab w:val="left" w:pos="720"/>
          <w:tab w:val="left" w:pos="5040"/>
          <w:tab w:val="left" w:pos="5400"/>
        </w:tabs>
        <w:ind w:left="360" w:hanging="360"/>
        <w:jc w:val="both"/>
        <w:rPr>
          <w:b/>
          <w:bCs/>
        </w:rPr>
      </w:pPr>
      <w:r>
        <w:rPr>
          <w:b/>
          <w:bCs/>
        </w:rPr>
        <w:tab/>
      </w:r>
      <w:sdt>
        <w:sdtPr>
          <w:rPr>
            <w:b/>
            <w:bCs/>
          </w:rPr>
          <w:id w:val="2745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E5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  <w:t>Budget and Finance</w:t>
      </w:r>
      <w:r>
        <w:rPr>
          <w:b/>
          <w:bCs/>
        </w:rPr>
        <w:tab/>
      </w:r>
      <w:sdt>
        <w:sdtPr>
          <w:rPr>
            <w:b/>
            <w:bCs/>
          </w:rPr>
          <w:id w:val="-12128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E5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 w:rsidR="00D91BA6">
        <w:rPr>
          <w:b/>
          <w:bCs/>
        </w:rPr>
        <w:t>Human Resources Development</w:t>
      </w:r>
    </w:p>
    <w:p w14:paraId="1AB47EBB" w14:textId="44250CAC" w:rsidR="00D91BA6" w:rsidRDefault="00FB6DDF" w:rsidP="00542E4A">
      <w:pPr>
        <w:tabs>
          <w:tab w:val="left" w:pos="-1209"/>
          <w:tab w:val="left" w:pos="-720"/>
          <w:tab w:val="left" w:pos="0"/>
          <w:tab w:val="left" w:pos="360"/>
          <w:tab w:val="left" w:pos="720"/>
          <w:tab w:val="left" w:pos="5040"/>
          <w:tab w:val="left" w:pos="5400"/>
        </w:tabs>
        <w:ind w:left="360" w:hanging="360"/>
        <w:jc w:val="both"/>
        <w:rPr>
          <w:b/>
          <w:bCs/>
        </w:rPr>
      </w:pPr>
      <w:r>
        <w:rPr>
          <w:b/>
          <w:bCs/>
        </w:rPr>
        <w:tab/>
      </w:r>
      <w:sdt>
        <w:sdtPr>
          <w:rPr>
            <w:b/>
            <w:bCs/>
          </w:rPr>
          <w:id w:val="-126754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E5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 w:rsidR="00D91BA6">
        <w:rPr>
          <w:b/>
          <w:bCs/>
        </w:rPr>
        <w:t>Commerce</w:t>
      </w:r>
      <w:r w:rsidR="00D91BA6">
        <w:rPr>
          <w:b/>
          <w:bCs/>
        </w:rPr>
        <w:tab/>
      </w:r>
      <w:sdt>
        <w:sdtPr>
          <w:rPr>
            <w:b/>
            <w:bCs/>
          </w:rPr>
          <w:id w:val="10188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E5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2E4A">
        <w:rPr>
          <w:b/>
          <w:bCs/>
        </w:rPr>
        <w:tab/>
      </w:r>
      <w:r>
        <w:rPr>
          <w:b/>
          <w:bCs/>
        </w:rPr>
        <w:t>Judiciary</w:t>
      </w:r>
    </w:p>
    <w:p w14:paraId="196E8C3A" w14:textId="67B5F471" w:rsidR="00D91BA6" w:rsidRDefault="00FB6DDF" w:rsidP="00542E4A">
      <w:pPr>
        <w:tabs>
          <w:tab w:val="left" w:pos="-1209"/>
          <w:tab w:val="left" w:pos="-720"/>
          <w:tab w:val="left" w:pos="0"/>
          <w:tab w:val="left" w:pos="360"/>
          <w:tab w:val="left" w:pos="720"/>
          <w:tab w:val="left" w:pos="5040"/>
          <w:tab w:val="left" w:pos="5400"/>
        </w:tabs>
        <w:ind w:left="360" w:hanging="360"/>
        <w:jc w:val="both"/>
        <w:rPr>
          <w:b/>
          <w:bCs/>
        </w:rPr>
      </w:pPr>
      <w:r>
        <w:rPr>
          <w:b/>
          <w:bCs/>
        </w:rPr>
        <w:tab/>
      </w:r>
      <w:sdt>
        <w:sdtPr>
          <w:rPr>
            <w:b/>
            <w:bCs/>
          </w:rPr>
          <w:id w:val="-129975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E5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 w:rsidR="00D91BA6">
        <w:rPr>
          <w:b/>
          <w:bCs/>
        </w:rPr>
        <w:t>Cultural Preservation</w:t>
      </w:r>
      <w:r>
        <w:rPr>
          <w:b/>
          <w:bCs/>
        </w:rPr>
        <w:tab/>
      </w:r>
      <w:sdt>
        <w:sdtPr>
          <w:rPr>
            <w:b/>
            <w:bCs/>
          </w:rPr>
          <w:id w:val="199829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E5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2E4A">
        <w:rPr>
          <w:b/>
          <w:bCs/>
        </w:rPr>
        <w:tab/>
      </w:r>
      <w:r>
        <w:rPr>
          <w:b/>
          <w:bCs/>
        </w:rPr>
        <w:t>Rules</w:t>
      </w:r>
    </w:p>
    <w:p w14:paraId="41063AB4" w14:textId="28BF3ECB" w:rsidR="00D91BA6" w:rsidRDefault="00FB6DDF" w:rsidP="00542E4A">
      <w:pPr>
        <w:tabs>
          <w:tab w:val="left" w:pos="-1209"/>
          <w:tab w:val="left" w:pos="-720"/>
          <w:tab w:val="left" w:pos="0"/>
          <w:tab w:val="left" w:pos="360"/>
          <w:tab w:val="left" w:pos="720"/>
          <w:tab w:val="left" w:pos="5040"/>
          <w:tab w:val="left" w:pos="5400"/>
        </w:tabs>
        <w:ind w:left="360" w:hanging="360"/>
        <w:jc w:val="both"/>
        <w:rPr>
          <w:b/>
          <w:bCs/>
        </w:rPr>
      </w:pPr>
      <w:r>
        <w:rPr>
          <w:b/>
          <w:bCs/>
        </w:rPr>
        <w:tab/>
      </w:r>
      <w:sdt>
        <w:sdtPr>
          <w:rPr>
            <w:b/>
            <w:bCs/>
          </w:rPr>
          <w:id w:val="-127708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E5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 w:rsidR="00D91BA6">
        <w:rPr>
          <w:b/>
          <w:bCs/>
        </w:rPr>
        <w:t>Domestic</w:t>
      </w:r>
      <w:r w:rsidR="00030216">
        <w:rPr>
          <w:b/>
          <w:bCs/>
        </w:rPr>
        <w:t xml:space="preserve"> Affairs</w:t>
      </w:r>
      <w:r>
        <w:rPr>
          <w:b/>
          <w:bCs/>
        </w:rPr>
        <w:tab/>
      </w:r>
      <w:sdt>
        <w:sdtPr>
          <w:rPr>
            <w:b/>
            <w:bCs/>
          </w:rPr>
          <w:id w:val="89631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AA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2E4A">
        <w:rPr>
          <w:b/>
          <w:bCs/>
        </w:rPr>
        <w:tab/>
      </w:r>
      <w:r>
        <w:rPr>
          <w:b/>
          <w:bCs/>
        </w:rPr>
        <w:t>Water Resources</w:t>
      </w:r>
    </w:p>
    <w:p w14:paraId="2706D69F" w14:textId="77777777" w:rsidR="00D91BA6" w:rsidRDefault="00542E4A" w:rsidP="00A1572A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ab/>
      </w:r>
      <w:r w:rsidR="000E41AD">
        <w:rPr>
          <w:b/>
          <w:bCs/>
        </w:rPr>
        <w:t>Legal/</w:t>
      </w:r>
      <w:r>
        <w:rPr>
          <w:b/>
          <w:bCs/>
        </w:rPr>
        <w:t>Other: ________________________________________________________________________________</w:t>
      </w:r>
    </w:p>
    <w:p w14:paraId="4C645353" w14:textId="77777777" w:rsidR="00D91BA6" w:rsidRDefault="00D91BA6" w:rsidP="00A1572A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</w:rPr>
      </w:pPr>
    </w:p>
    <w:p w14:paraId="3FDD6E85" w14:textId="77777777" w:rsidR="00A1572A" w:rsidRDefault="00302FED" w:rsidP="00A1572A">
      <w:pPr>
        <w:tabs>
          <w:tab w:val="left" w:pos="-1209"/>
          <w:tab w:val="left" w:pos="-720"/>
          <w:tab w:val="left" w:pos="0"/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6</w:t>
      </w:r>
      <w:r w:rsidR="00A1572A">
        <w:rPr>
          <w:b/>
          <w:bCs/>
        </w:rPr>
        <w:t>.</w:t>
      </w:r>
      <w:r w:rsidR="00A1572A">
        <w:rPr>
          <w:b/>
          <w:bCs/>
        </w:rPr>
        <w:tab/>
      </w:r>
      <w:r w:rsidR="00690EBA">
        <w:rPr>
          <w:b/>
          <w:bCs/>
        </w:rPr>
        <w:t>N</w:t>
      </w:r>
      <w:r w:rsidR="00A1572A">
        <w:rPr>
          <w:b/>
          <w:bCs/>
        </w:rPr>
        <w:t xml:space="preserve">ame </w:t>
      </w:r>
      <w:r w:rsidR="00030216">
        <w:rPr>
          <w:b/>
          <w:bCs/>
        </w:rPr>
        <w:t xml:space="preserve">and contact number </w:t>
      </w:r>
      <w:r w:rsidR="00A1572A">
        <w:rPr>
          <w:b/>
          <w:bCs/>
        </w:rPr>
        <w:t xml:space="preserve">of </w:t>
      </w:r>
      <w:r w:rsidR="00030216">
        <w:rPr>
          <w:b/>
          <w:bCs/>
        </w:rPr>
        <w:t>individual(s)</w:t>
      </w:r>
      <w:r w:rsidR="00A1572A">
        <w:rPr>
          <w:b/>
          <w:bCs/>
        </w:rPr>
        <w:t xml:space="preserve"> present</w:t>
      </w:r>
      <w:r w:rsidR="00030216">
        <w:rPr>
          <w:b/>
          <w:bCs/>
        </w:rPr>
        <w:t>ing</w:t>
      </w:r>
      <w:r w:rsidR="00A1572A">
        <w:rPr>
          <w:b/>
          <w:bCs/>
        </w:rPr>
        <w:t xml:space="preserve"> to the Legislative Council</w:t>
      </w:r>
      <w:r w:rsidR="00030216">
        <w:rPr>
          <w:b/>
          <w:bCs/>
        </w:rPr>
        <w:t>.</w:t>
      </w:r>
      <w:r w:rsidR="00A1572A">
        <w:rPr>
          <w:b/>
          <w:bCs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92"/>
      </w:tblGrid>
      <w:tr w:rsidR="007E1935" w14:paraId="038C23EA" w14:textId="77777777" w:rsidTr="00945AE9">
        <w:trPr>
          <w:trHeight w:val="323"/>
        </w:trPr>
        <w:tc>
          <w:tcPr>
            <w:tcW w:w="10818" w:type="dxa"/>
          </w:tcPr>
          <w:p w14:paraId="2CE5B637" w14:textId="77777777" w:rsidR="007E1935" w:rsidRPr="00D05D5B" w:rsidRDefault="007E1935" w:rsidP="00A1572A">
            <w:pPr>
              <w:tabs>
                <w:tab w:val="left" w:pos="-1209"/>
                <w:tab w:val="left" w:pos="-720"/>
                <w:tab w:val="left" w:pos="0"/>
                <w:tab w:val="left" w:pos="36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E1935" w14:paraId="7097FCE3" w14:textId="77777777" w:rsidTr="00945AE9">
        <w:trPr>
          <w:trHeight w:val="323"/>
        </w:trPr>
        <w:tc>
          <w:tcPr>
            <w:tcW w:w="10818" w:type="dxa"/>
          </w:tcPr>
          <w:p w14:paraId="324A89DF" w14:textId="77777777" w:rsidR="007E1935" w:rsidRPr="00D05D5B" w:rsidRDefault="007E1935" w:rsidP="00A1572A">
            <w:pPr>
              <w:tabs>
                <w:tab w:val="left" w:pos="-1209"/>
                <w:tab w:val="left" w:pos="-720"/>
                <w:tab w:val="left" w:pos="0"/>
                <w:tab w:val="left" w:pos="36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1CD783E" w14:textId="77777777" w:rsidR="007E1935" w:rsidRDefault="007E1935" w:rsidP="00A1572A">
      <w:pPr>
        <w:tabs>
          <w:tab w:val="left" w:pos="-1209"/>
          <w:tab w:val="left" w:pos="-720"/>
          <w:tab w:val="left" w:pos="0"/>
          <w:tab w:val="left" w:pos="360"/>
        </w:tabs>
        <w:jc w:val="both"/>
        <w:rPr>
          <w:b/>
          <w:bCs/>
          <w:sz w:val="28"/>
          <w:szCs w:val="28"/>
        </w:rPr>
      </w:pPr>
    </w:p>
    <w:p w14:paraId="128AAC08" w14:textId="77777777" w:rsidR="00690EBA" w:rsidRPr="00D3152F" w:rsidRDefault="00A1572A" w:rsidP="00A1572A">
      <w:pPr>
        <w:tabs>
          <w:tab w:val="left" w:pos="-1209"/>
          <w:tab w:val="left" w:pos="-720"/>
          <w:tab w:val="left" w:pos="0"/>
          <w:tab w:val="left" w:pos="360"/>
        </w:tabs>
        <w:jc w:val="both"/>
        <w:rPr>
          <w:b/>
          <w:bCs/>
          <w:i/>
          <w:sz w:val="22"/>
          <w:szCs w:val="22"/>
        </w:rPr>
      </w:pPr>
      <w:r w:rsidRPr="00D3152F">
        <w:rPr>
          <w:b/>
          <w:bCs/>
          <w:i/>
          <w:sz w:val="22"/>
          <w:szCs w:val="22"/>
        </w:rPr>
        <w:t xml:space="preserve">NOTE: </w:t>
      </w:r>
    </w:p>
    <w:p w14:paraId="6CF669A6" w14:textId="77777777" w:rsidR="00690EBA" w:rsidRPr="00D3152F" w:rsidRDefault="00B16479" w:rsidP="00690EBA">
      <w:pPr>
        <w:pStyle w:val="ListParagraph"/>
        <w:numPr>
          <w:ilvl w:val="0"/>
          <w:numId w:val="1"/>
        </w:numPr>
        <w:tabs>
          <w:tab w:val="left" w:pos="-1209"/>
          <w:tab w:val="left" w:pos="-720"/>
          <w:tab w:val="left" w:pos="0"/>
          <w:tab w:val="left" w:pos="360"/>
        </w:tabs>
        <w:jc w:val="both"/>
        <w:rPr>
          <w:i/>
          <w:sz w:val="22"/>
          <w:szCs w:val="22"/>
        </w:rPr>
      </w:pPr>
      <w:r w:rsidRPr="00D3152F">
        <w:rPr>
          <w:b/>
          <w:bCs/>
          <w:i/>
          <w:sz w:val="22"/>
          <w:szCs w:val="22"/>
        </w:rPr>
        <w:t xml:space="preserve">ELECTRONIC </w:t>
      </w:r>
      <w:r w:rsidR="00161881" w:rsidRPr="00D3152F">
        <w:rPr>
          <w:b/>
          <w:bCs/>
          <w:i/>
          <w:sz w:val="22"/>
          <w:szCs w:val="22"/>
        </w:rPr>
        <w:t>COP</w:t>
      </w:r>
      <w:r w:rsidRPr="00D3152F">
        <w:rPr>
          <w:b/>
          <w:bCs/>
          <w:i/>
          <w:sz w:val="22"/>
          <w:szCs w:val="22"/>
        </w:rPr>
        <w:t>Y</w:t>
      </w:r>
      <w:r w:rsidR="00161881" w:rsidRPr="00D3152F">
        <w:rPr>
          <w:b/>
          <w:bCs/>
          <w:i/>
          <w:sz w:val="22"/>
          <w:szCs w:val="22"/>
        </w:rPr>
        <w:t xml:space="preserve"> MUST BE </w:t>
      </w:r>
      <w:r w:rsidR="00A1572A" w:rsidRPr="00D3152F">
        <w:rPr>
          <w:b/>
          <w:bCs/>
          <w:i/>
          <w:iCs/>
          <w:sz w:val="22"/>
          <w:szCs w:val="22"/>
        </w:rPr>
        <w:t xml:space="preserve">SUBMITTED </w:t>
      </w:r>
      <w:r w:rsidR="00A1572A" w:rsidRPr="00D3152F">
        <w:rPr>
          <w:b/>
          <w:bCs/>
          <w:i/>
          <w:sz w:val="22"/>
          <w:szCs w:val="22"/>
        </w:rPr>
        <w:t>TO THE LEGISLATIVE SECRETARY</w:t>
      </w:r>
      <w:r w:rsidR="00632D5A" w:rsidRPr="00D3152F">
        <w:rPr>
          <w:b/>
          <w:bCs/>
          <w:i/>
          <w:sz w:val="22"/>
          <w:szCs w:val="22"/>
        </w:rPr>
        <w:t>’</w:t>
      </w:r>
      <w:r w:rsidR="00A1572A" w:rsidRPr="00D3152F">
        <w:rPr>
          <w:b/>
          <w:bCs/>
          <w:i/>
          <w:sz w:val="22"/>
          <w:szCs w:val="22"/>
        </w:rPr>
        <w:t xml:space="preserve">S OFFICE FIVE DAYS PRIOR TO THE NEXT REGULAR SCHEDULED </w:t>
      </w:r>
      <w:r w:rsidR="00655FEF" w:rsidRPr="00D3152F">
        <w:rPr>
          <w:b/>
          <w:bCs/>
          <w:i/>
          <w:sz w:val="22"/>
          <w:szCs w:val="22"/>
        </w:rPr>
        <w:t>GENERAL</w:t>
      </w:r>
      <w:r w:rsidR="00A1572A" w:rsidRPr="00D3152F">
        <w:rPr>
          <w:b/>
          <w:bCs/>
          <w:i/>
          <w:sz w:val="22"/>
          <w:szCs w:val="22"/>
        </w:rPr>
        <w:t xml:space="preserve"> SESSION  </w:t>
      </w:r>
    </w:p>
    <w:p w14:paraId="443FEEBB" w14:textId="7257EFF1" w:rsidR="00690EBA" w:rsidRPr="00D3152F" w:rsidRDefault="00A1572A" w:rsidP="000E41AD">
      <w:pPr>
        <w:pStyle w:val="ListParagraph"/>
        <w:numPr>
          <w:ilvl w:val="0"/>
          <w:numId w:val="1"/>
        </w:numPr>
        <w:tabs>
          <w:tab w:val="left" w:pos="-1209"/>
          <w:tab w:val="left" w:pos="-720"/>
          <w:tab w:val="left" w:pos="0"/>
          <w:tab w:val="left" w:pos="360"/>
        </w:tabs>
        <w:jc w:val="both"/>
        <w:rPr>
          <w:i/>
          <w:sz w:val="22"/>
          <w:szCs w:val="22"/>
        </w:rPr>
      </w:pPr>
      <w:r w:rsidRPr="00D3152F">
        <w:rPr>
          <w:b/>
          <w:bCs/>
          <w:i/>
          <w:iCs/>
          <w:sz w:val="22"/>
          <w:szCs w:val="22"/>
        </w:rPr>
        <w:t xml:space="preserve">ELECTRONIC COPY OF PROPOSED ACTION </w:t>
      </w:r>
      <w:r w:rsidR="00161881" w:rsidRPr="00D3152F">
        <w:rPr>
          <w:b/>
          <w:bCs/>
          <w:i/>
          <w:iCs/>
          <w:sz w:val="22"/>
          <w:szCs w:val="22"/>
        </w:rPr>
        <w:t xml:space="preserve">CAN BE EMAILED </w:t>
      </w:r>
      <w:r w:rsidRPr="00D3152F">
        <w:rPr>
          <w:b/>
          <w:bCs/>
          <w:i/>
          <w:iCs/>
          <w:sz w:val="22"/>
          <w:szCs w:val="22"/>
        </w:rPr>
        <w:t>TO THE SECRETARY</w:t>
      </w:r>
      <w:r w:rsidR="00632D5A" w:rsidRPr="00D3152F">
        <w:rPr>
          <w:b/>
          <w:bCs/>
          <w:i/>
          <w:iCs/>
          <w:sz w:val="22"/>
          <w:szCs w:val="22"/>
        </w:rPr>
        <w:t>’</w:t>
      </w:r>
      <w:r w:rsidRPr="00D3152F">
        <w:rPr>
          <w:b/>
          <w:bCs/>
          <w:i/>
          <w:iCs/>
          <w:sz w:val="22"/>
          <w:szCs w:val="22"/>
        </w:rPr>
        <w:t>S OFFICE:</w:t>
      </w:r>
      <w:r w:rsidR="007B3AC6">
        <w:rPr>
          <w:b/>
          <w:bCs/>
          <w:i/>
          <w:iCs/>
          <w:sz w:val="22"/>
          <w:szCs w:val="22"/>
        </w:rPr>
        <w:t xml:space="preserve"> EVONNE WILSON, </w:t>
      </w:r>
      <w:hyperlink r:id="rId7" w:history="1">
        <w:r w:rsidR="007B3AC6" w:rsidRPr="002640EE">
          <w:rPr>
            <w:rStyle w:val="Hyperlink"/>
            <w:b/>
            <w:bCs/>
            <w:i/>
            <w:iCs/>
            <w:sz w:val="22"/>
            <w:szCs w:val="22"/>
          </w:rPr>
          <w:t>evonne.wilson@tonation-nsn.gov</w:t>
        </w:r>
      </w:hyperlink>
      <w:r w:rsidR="007B3AC6">
        <w:rPr>
          <w:b/>
          <w:bCs/>
          <w:i/>
          <w:iCs/>
          <w:sz w:val="22"/>
          <w:szCs w:val="22"/>
        </w:rPr>
        <w:t xml:space="preserve">, LUCILLE LOPEZ, </w:t>
      </w:r>
      <w:hyperlink r:id="rId8" w:history="1">
        <w:r w:rsidR="007B3AC6" w:rsidRPr="002640EE">
          <w:rPr>
            <w:rStyle w:val="Hyperlink"/>
            <w:b/>
            <w:bCs/>
            <w:i/>
            <w:iCs/>
            <w:sz w:val="22"/>
            <w:szCs w:val="22"/>
          </w:rPr>
          <w:t>lucille.lopez@tonation-nsn.gov</w:t>
        </w:r>
      </w:hyperlink>
      <w:r w:rsidR="007B3AC6">
        <w:rPr>
          <w:b/>
          <w:bCs/>
          <w:i/>
          <w:iCs/>
          <w:sz w:val="22"/>
          <w:szCs w:val="22"/>
        </w:rPr>
        <w:t xml:space="preserve">, DEANNA JUAN, </w:t>
      </w:r>
      <w:hyperlink r:id="rId9" w:history="1">
        <w:r w:rsidR="007B3AC6" w:rsidRPr="002640EE">
          <w:rPr>
            <w:rStyle w:val="Hyperlink"/>
            <w:b/>
            <w:bCs/>
            <w:i/>
            <w:iCs/>
            <w:sz w:val="22"/>
            <w:szCs w:val="22"/>
          </w:rPr>
          <w:t>deanna.juan@tonation-nsn.gov</w:t>
        </w:r>
      </w:hyperlink>
      <w:r w:rsidR="007B3AC6">
        <w:rPr>
          <w:b/>
          <w:bCs/>
          <w:i/>
          <w:iCs/>
          <w:sz w:val="22"/>
          <w:szCs w:val="22"/>
        </w:rPr>
        <w:t xml:space="preserve">. </w:t>
      </w:r>
      <w:r w:rsidRPr="00D3152F">
        <w:rPr>
          <w:b/>
          <w:bCs/>
          <w:i/>
          <w:iCs/>
          <w:sz w:val="22"/>
          <w:szCs w:val="22"/>
        </w:rPr>
        <w:t xml:space="preserve"> </w:t>
      </w:r>
      <w:r w:rsidRPr="00D3152F">
        <w:rPr>
          <w:b/>
          <w:bCs/>
          <w:i/>
          <w:sz w:val="22"/>
          <w:szCs w:val="22"/>
        </w:rPr>
        <w:t xml:space="preserve">IF E-MAIL IS </w:t>
      </w:r>
      <w:proofErr w:type="gramStart"/>
      <w:r w:rsidRPr="00D3152F">
        <w:rPr>
          <w:b/>
          <w:bCs/>
          <w:i/>
          <w:sz w:val="22"/>
          <w:szCs w:val="22"/>
        </w:rPr>
        <w:t>UNAVAILABLE</w:t>
      </w:r>
      <w:proofErr w:type="gramEnd"/>
      <w:r w:rsidRPr="00D3152F">
        <w:rPr>
          <w:b/>
          <w:bCs/>
          <w:i/>
          <w:sz w:val="22"/>
          <w:szCs w:val="22"/>
        </w:rPr>
        <w:t xml:space="preserve"> PLEASE PROVIDE </w:t>
      </w:r>
      <w:r w:rsidR="0055513F" w:rsidRPr="00D3152F">
        <w:rPr>
          <w:b/>
          <w:bCs/>
          <w:i/>
          <w:sz w:val="22"/>
          <w:szCs w:val="22"/>
        </w:rPr>
        <w:t xml:space="preserve">ON A </w:t>
      </w:r>
      <w:r w:rsidR="003D00F7">
        <w:rPr>
          <w:b/>
          <w:bCs/>
          <w:i/>
          <w:sz w:val="22"/>
          <w:szCs w:val="22"/>
        </w:rPr>
        <w:t xml:space="preserve">USB </w:t>
      </w:r>
      <w:r w:rsidR="007B3AC6">
        <w:rPr>
          <w:b/>
          <w:bCs/>
          <w:i/>
          <w:sz w:val="22"/>
          <w:szCs w:val="22"/>
        </w:rPr>
        <w:t>DRIVE</w:t>
      </w:r>
    </w:p>
    <w:p w14:paraId="55881363" w14:textId="0FEF0C64" w:rsidR="00D3152F" w:rsidRPr="00E72B49" w:rsidRDefault="00F9659E" w:rsidP="007B3AC6">
      <w:pPr>
        <w:pStyle w:val="ListParagraph"/>
        <w:numPr>
          <w:ilvl w:val="0"/>
          <w:numId w:val="1"/>
        </w:numPr>
        <w:tabs>
          <w:tab w:val="left" w:pos="-1209"/>
          <w:tab w:val="left" w:pos="-720"/>
          <w:tab w:val="left" w:pos="0"/>
          <w:tab w:val="left" w:pos="360"/>
        </w:tabs>
        <w:jc w:val="both"/>
        <w:rPr>
          <w:b/>
          <w:i/>
        </w:rPr>
      </w:pPr>
      <w:r w:rsidRPr="00E72B49">
        <w:rPr>
          <w:b/>
          <w:i/>
          <w:sz w:val="22"/>
          <w:szCs w:val="22"/>
        </w:rPr>
        <w:t>DRAFT RESOLUTIONS MUST BE PROVIDED IN WORD FORMAT</w:t>
      </w:r>
    </w:p>
    <w:p w14:paraId="64A3FFB5" w14:textId="77777777" w:rsidR="00E72B49" w:rsidRPr="00E72B49" w:rsidRDefault="00E72B49" w:rsidP="00E72B49">
      <w:pPr>
        <w:pStyle w:val="ListParagraph"/>
        <w:tabs>
          <w:tab w:val="left" w:pos="-1209"/>
          <w:tab w:val="left" w:pos="-720"/>
          <w:tab w:val="left" w:pos="0"/>
          <w:tab w:val="left" w:pos="360"/>
        </w:tabs>
        <w:jc w:val="both"/>
        <w:rPr>
          <w:b/>
          <w:i/>
        </w:rPr>
      </w:pPr>
    </w:p>
    <w:p w14:paraId="605CABDB" w14:textId="084487EE" w:rsidR="00D90F63" w:rsidRDefault="00030216" w:rsidP="00542E4A">
      <w:pPr>
        <w:tabs>
          <w:tab w:val="left" w:pos="-1209"/>
          <w:tab w:val="left" w:pos="-720"/>
          <w:tab w:val="left" w:pos="0"/>
          <w:tab w:val="left" w:pos="360"/>
        </w:tabs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42E4A">
        <w:rPr>
          <w:sz w:val="18"/>
          <w:szCs w:val="18"/>
        </w:rPr>
        <w:tab/>
      </w:r>
      <w:r w:rsidR="00542E4A">
        <w:rPr>
          <w:sz w:val="18"/>
          <w:szCs w:val="18"/>
        </w:rPr>
        <w:tab/>
      </w:r>
      <w:r w:rsidR="00542E4A">
        <w:rPr>
          <w:sz w:val="18"/>
          <w:szCs w:val="18"/>
        </w:rPr>
        <w:tab/>
      </w:r>
      <w:r w:rsidR="00A1572A">
        <w:rPr>
          <w:sz w:val="18"/>
          <w:szCs w:val="18"/>
        </w:rPr>
        <w:t>Revised:</w:t>
      </w:r>
      <w:r w:rsidR="00655FEF">
        <w:rPr>
          <w:sz w:val="18"/>
          <w:szCs w:val="18"/>
        </w:rPr>
        <w:t xml:space="preserve"> </w:t>
      </w:r>
      <w:r w:rsidR="00D7559C">
        <w:rPr>
          <w:sz w:val="18"/>
          <w:szCs w:val="18"/>
        </w:rPr>
        <w:t>0</w:t>
      </w:r>
      <w:r w:rsidR="007B3AC6">
        <w:rPr>
          <w:sz w:val="18"/>
          <w:szCs w:val="18"/>
        </w:rPr>
        <w:t>6</w:t>
      </w:r>
      <w:r w:rsidR="00632D5A">
        <w:rPr>
          <w:sz w:val="18"/>
          <w:szCs w:val="18"/>
        </w:rPr>
        <w:t>/</w:t>
      </w:r>
      <w:r w:rsidR="00F9659E">
        <w:rPr>
          <w:sz w:val="18"/>
          <w:szCs w:val="18"/>
        </w:rPr>
        <w:t>2</w:t>
      </w:r>
      <w:r w:rsidR="007B3AC6">
        <w:rPr>
          <w:sz w:val="18"/>
          <w:szCs w:val="18"/>
        </w:rPr>
        <w:t>5</w:t>
      </w:r>
    </w:p>
    <w:sectPr w:rsidR="00D90F63" w:rsidSect="00E72B49">
      <w:pgSz w:w="12240" w:h="15840"/>
      <w:pgMar w:top="720" w:right="720" w:bottom="45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1117" w14:textId="77777777" w:rsidR="00477CB5" w:rsidRDefault="00477CB5" w:rsidP="00E72B49">
      <w:r>
        <w:separator/>
      </w:r>
    </w:p>
  </w:endnote>
  <w:endnote w:type="continuationSeparator" w:id="0">
    <w:p w14:paraId="73C4D2F8" w14:textId="77777777" w:rsidR="00477CB5" w:rsidRDefault="00477CB5" w:rsidP="00E7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34EB" w14:textId="77777777" w:rsidR="00477CB5" w:rsidRDefault="00477CB5" w:rsidP="00E72B49">
      <w:r>
        <w:separator/>
      </w:r>
    </w:p>
  </w:footnote>
  <w:footnote w:type="continuationSeparator" w:id="0">
    <w:p w14:paraId="2F90A1F1" w14:textId="77777777" w:rsidR="00477CB5" w:rsidRDefault="00477CB5" w:rsidP="00E72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7A70"/>
    <w:multiLevelType w:val="hybridMultilevel"/>
    <w:tmpl w:val="F258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2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2A"/>
    <w:rsid w:val="00030216"/>
    <w:rsid w:val="000342FA"/>
    <w:rsid w:val="000E41AD"/>
    <w:rsid w:val="00120CA8"/>
    <w:rsid w:val="00161881"/>
    <w:rsid w:val="00177672"/>
    <w:rsid w:val="002064C2"/>
    <w:rsid w:val="002303D6"/>
    <w:rsid w:val="00270E03"/>
    <w:rsid w:val="002C1DE4"/>
    <w:rsid w:val="002D2C01"/>
    <w:rsid w:val="00302FED"/>
    <w:rsid w:val="003A5F20"/>
    <w:rsid w:val="003C46C4"/>
    <w:rsid w:val="003D00F7"/>
    <w:rsid w:val="003D54CF"/>
    <w:rsid w:val="00477CB5"/>
    <w:rsid w:val="004B2E97"/>
    <w:rsid w:val="004B3E5D"/>
    <w:rsid w:val="004C6AEA"/>
    <w:rsid w:val="00542E4A"/>
    <w:rsid w:val="0055513F"/>
    <w:rsid w:val="00595AA5"/>
    <w:rsid w:val="00632D5A"/>
    <w:rsid w:val="00655FEF"/>
    <w:rsid w:val="00683A70"/>
    <w:rsid w:val="00690EBA"/>
    <w:rsid w:val="006950E6"/>
    <w:rsid w:val="0069664C"/>
    <w:rsid w:val="007654E2"/>
    <w:rsid w:val="00766FE6"/>
    <w:rsid w:val="007B3AC6"/>
    <w:rsid w:val="007E1935"/>
    <w:rsid w:val="007E61BE"/>
    <w:rsid w:val="008E01EF"/>
    <w:rsid w:val="00945AE9"/>
    <w:rsid w:val="00A1572A"/>
    <w:rsid w:val="00A81EB1"/>
    <w:rsid w:val="00AC19BA"/>
    <w:rsid w:val="00AF3CD6"/>
    <w:rsid w:val="00B16479"/>
    <w:rsid w:val="00B40D64"/>
    <w:rsid w:val="00B66C2E"/>
    <w:rsid w:val="00BC075D"/>
    <w:rsid w:val="00BE2BC3"/>
    <w:rsid w:val="00D05D5B"/>
    <w:rsid w:val="00D3152F"/>
    <w:rsid w:val="00D7358D"/>
    <w:rsid w:val="00D7559C"/>
    <w:rsid w:val="00D90F63"/>
    <w:rsid w:val="00D91BA6"/>
    <w:rsid w:val="00E125A1"/>
    <w:rsid w:val="00E330BA"/>
    <w:rsid w:val="00E72B49"/>
    <w:rsid w:val="00E9523E"/>
    <w:rsid w:val="00ED3A2E"/>
    <w:rsid w:val="00F53AF4"/>
    <w:rsid w:val="00F9659E"/>
    <w:rsid w:val="00F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B2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1572A"/>
    <w:rPr>
      <w:color w:val="0000FF"/>
      <w:u w:val="single"/>
    </w:rPr>
  </w:style>
  <w:style w:type="table" w:styleId="TableGrid">
    <w:name w:val="Table Grid"/>
    <w:basedOn w:val="TableNormal"/>
    <w:uiPriority w:val="59"/>
    <w:rsid w:val="00A1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E4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0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A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A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2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B4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B4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lle.lopez@tonation-ns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onne.wilson@tonation-ns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anna.juan@tonation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2025-06-05T00:27:00Z</dcterms:created>
  <dcterms:modified xsi:type="dcterms:W3CDTF">2025-06-05T00:27:00Z</dcterms:modified>
</cp:coreProperties>
</file>